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85E" w:rsidRPr="00F4385E" w:rsidRDefault="00F4385E" w:rsidP="00F4385E">
      <w:pPr>
        <w:pStyle w:val="a3"/>
        <w:jc w:val="center"/>
        <w:rPr>
          <w:rFonts w:ascii="Times New Roman" w:hAnsi="Times New Roman" w:cs="Times New Roman"/>
          <w:b/>
          <w:sz w:val="28"/>
          <w:szCs w:val="28"/>
        </w:rPr>
      </w:pPr>
      <w:r w:rsidRPr="00F4385E">
        <w:rPr>
          <w:rFonts w:ascii="Times New Roman" w:hAnsi="Times New Roman" w:cs="Times New Roman"/>
          <w:b/>
          <w:sz w:val="28"/>
          <w:szCs w:val="28"/>
        </w:rPr>
        <w:t>Правила футбола (правила игры в футбол)</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Как известно, правила футбола первоначально были введены более двух столетий назад, после чего правила игры в футбол многократно менялись, а также совершенствовались, в 2005 году была принята последняя их редакция, предусматривающая семнадцать отдельных пунктов.</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jc w:val="center"/>
        <w:rPr>
          <w:rFonts w:ascii="Times New Roman" w:hAnsi="Times New Roman" w:cs="Times New Roman"/>
          <w:b/>
          <w:sz w:val="28"/>
          <w:szCs w:val="28"/>
        </w:rPr>
      </w:pPr>
      <w:r w:rsidRPr="00F4385E">
        <w:rPr>
          <w:rFonts w:ascii="Times New Roman" w:hAnsi="Times New Roman" w:cs="Times New Roman"/>
          <w:b/>
          <w:sz w:val="28"/>
          <w:szCs w:val="28"/>
        </w:rPr>
        <w:t>Правила футбола, существующие сегодня:</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Игровое поле. Футбольные правила требуют наличия для проведения игры прямоугольного поля 90-120 метров длиной и 45-90 метров шириной с травяным либо же искусственным покрытием. На поле должна присутствовать специальная разметка: средняя линия с отмеченным при помощи окружности центром поля, боковые линии, линии ворот и пр. Обязательно размечается площадь ворот, в пределах которой запрещается толкать вратаря, а также штрафная площадь, в которой вратарю разрешается играть руками. За нарушение полевым игроком правил в зоне своей штрафной площадки назначается пенальти. Правила футбола также требуют присутствия специальных флажков в углах поля. </w:t>
      </w:r>
      <w:proofErr w:type="gramStart"/>
      <w:r w:rsidRPr="00F4385E">
        <w:rPr>
          <w:rFonts w:ascii="Times New Roman" w:hAnsi="Times New Roman" w:cs="Times New Roman"/>
          <w:sz w:val="28"/>
          <w:szCs w:val="28"/>
        </w:rPr>
        <w:t>По центру линий ворот располагаются непосредственно сами ворота, состоящие из вертикальных сток, горизонтальной перекладины, а также сетки.</w:t>
      </w:r>
      <w:proofErr w:type="gramEnd"/>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Футбольный мяч. Футбольные правила оговаривают использование в игре мяча сферической формы с длиной окружности не выше 70 см и не меньше 68 см. При повреждении мяча матч останавливают, после чего осуществляется замена мяча.</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Число участников игры. Правила футбола разрешают присутствие на поле единовременно не больше одиннадцати игроков от команды (десять полевых плюс вратарь), но не менее семи. Команд в игре – две. Разрешается проведение нескольких замен, в том числе – замены вратаря.</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Футбольная форма. Современные правила игры в футбол непременно требуют наличия у игроков полевых команды единой формы. Форма вратарей должна быть отличной от формы полевых игроков, а также судей. Форма судей обычно обладает черной либо желтой цветовой гаммой. В форме имеется карман для блокнота и штрафных карточек.</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Футбольный судья. Следит за тщательным соблюдением правил и обладает необходимыми полномочиями. Принятое во время игры решение может изменить только сам судья до возобновления игры. Жалобы на судейство рассматривают специальные комитеты. Главному судье помогают судьи на линиях, отдающие сигналы специальными флажками.</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Продолжительность игры. Правила футбола предусматривают наличие двух таймов, каждый по 45мин., а также пятнадцатиминутного перерыва. Главным судьей может быть добавлен определенный временной промежуток к основному времени игры, в качестве компенсации времени, затраченного на замены, а также на вмешательство врачей и прочие задержки времени. Также дополнительное время может назначаться на разрешение ничьих.</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Начало игры, а также ее возобновление. Футбольные правила гласят, что перед игрой проводится жеребьевка для распределения ворот. После перерыва команды меняются на поле воротами.</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Мяч в игре. Из игры мяч выходит после покидания пределов поля, а также после остановки игры судьей. Вводят мяч в игру следующими способами: ударом от ворот, начальным ударом, вбрасыванием, угловым, а также штрафным либо свободным ударом или после розыгрыша какого-либо </w:t>
      </w:r>
      <w:proofErr w:type="spellStart"/>
      <w:r w:rsidRPr="00F4385E">
        <w:rPr>
          <w:rFonts w:ascii="Times New Roman" w:hAnsi="Times New Roman" w:cs="Times New Roman"/>
          <w:sz w:val="28"/>
          <w:szCs w:val="28"/>
        </w:rPr>
        <w:t>сго</w:t>
      </w:r>
      <w:proofErr w:type="spellEnd"/>
      <w:r w:rsidRPr="00F4385E">
        <w:rPr>
          <w:rFonts w:ascii="Times New Roman" w:hAnsi="Times New Roman" w:cs="Times New Roman"/>
          <w:sz w:val="28"/>
          <w:szCs w:val="28"/>
        </w:rPr>
        <w:t xml:space="preserve"> мяча.</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Определение взятия ворот. Футбольные правила определяют, что голом принято считать положение, когда мяч пересекает полностью линию ворот, причем, при отсутствии нарушения правил.</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«Вне игры». В матче положение «вне игры» наступает, если игрок нападавшей команды на момент удара либо паса располагался ближе к воротам команды-противника, нежели предпоследний игрок команды защищающейся, а также ближе мяча. При этом игра останавливается. Порой обороняющаяся команда искусственно создает «вне игры», чтобы сорвать атаку соперника.</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Неспортивное поведение игроков, а также возможные нарушения. Существующие сегодня правила игры в футбол описывают различные нарушения и возможные наказания за них, состоящие в свободном либо штрафном ударе. К ним относятся: игра рукой, подножка, опасная игра и пр. Ряд нарушений и ошибок игроков наказывается предупреждением либо даже удалением с поля.</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Свободный и штрафной удары. Прямые либо непрямые удары по воротам, назначаемые после нарушения правил. </w:t>
      </w: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Пенальти. Специальный удар по воротам непосредственно с одиннадцатиметровой отметки, назначаемый обычно за нарушение (грубое) в штрафной площадке. Существуют также </w:t>
      </w:r>
      <w:proofErr w:type="spellStart"/>
      <w:r w:rsidRPr="00F4385E">
        <w:rPr>
          <w:rFonts w:ascii="Times New Roman" w:hAnsi="Times New Roman" w:cs="Times New Roman"/>
          <w:sz w:val="28"/>
          <w:szCs w:val="28"/>
        </w:rPr>
        <w:t>послематчевые</w:t>
      </w:r>
      <w:proofErr w:type="spellEnd"/>
      <w:r w:rsidRPr="00F4385E">
        <w:rPr>
          <w:rFonts w:ascii="Times New Roman" w:hAnsi="Times New Roman" w:cs="Times New Roman"/>
          <w:sz w:val="28"/>
          <w:szCs w:val="28"/>
        </w:rPr>
        <w:t xml:space="preserve"> пенальти, решающие судьбу ничейных матчей.</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Вбрасывание мяча. Правила футбола предусматривают вбрасывание пересекшего боковую линию мяча обеими руками полевым игроком из-за головы.</w:t>
      </w:r>
    </w:p>
    <w:p w:rsidR="00F4385E" w:rsidRPr="00F4385E" w:rsidRDefault="00F4385E" w:rsidP="00F4385E">
      <w:pPr>
        <w:pStyle w:val="a3"/>
        <w:rPr>
          <w:rFonts w:ascii="Times New Roman" w:hAnsi="Times New Roman" w:cs="Times New Roman"/>
          <w:sz w:val="28"/>
          <w:szCs w:val="28"/>
        </w:rPr>
      </w:pPr>
    </w:p>
    <w:p w:rsidR="00F4385E"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Удар от ворот. Осуществляется вратарем либо полевым игроком. Футбольные правила разрешают положить мяч в любой точке вратарской площадки для выполнения удара.</w:t>
      </w:r>
    </w:p>
    <w:p w:rsidR="00F4385E" w:rsidRPr="00F4385E" w:rsidRDefault="00F4385E" w:rsidP="00F4385E">
      <w:pPr>
        <w:pStyle w:val="a3"/>
        <w:rPr>
          <w:rFonts w:ascii="Times New Roman" w:hAnsi="Times New Roman" w:cs="Times New Roman"/>
          <w:sz w:val="28"/>
          <w:szCs w:val="28"/>
        </w:rPr>
      </w:pPr>
    </w:p>
    <w:p w:rsidR="009B312F" w:rsidRPr="00F4385E" w:rsidRDefault="00F4385E" w:rsidP="00F4385E">
      <w:pPr>
        <w:pStyle w:val="a3"/>
        <w:rPr>
          <w:rFonts w:ascii="Times New Roman" w:hAnsi="Times New Roman" w:cs="Times New Roman"/>
          <w:sz w:val="28"/>
          <w:szCs w:val="28"/>
        </w:rPr>
      </w:pPr>
      <w:r w:rsidRPr="00F4385E">
        <w:rPr>
          <w:rFonts w:ascii="Times New Roman" w:hAnsi="Times New Roman" w:cs="Times New Roman"/>
          <w:sz w:val="28"/>
          <w:szCs w:val="28"/>
        </w:rPr>
        <w:t xml:space="preserve">• Угловой удар. Существующие правила игры в футбол предусматривают его проведение для возобновления игры. Производится игроком атакующей команды непосредственно с угла поля после пересечения мячом отметки линии ворот, произошедшего от представителя защищающейся команды без фиксации гола. Такой удар очень опасен для защищающейся команды. По числу </w:t>
      </w:r>
      <w:proofErr w:type="gramStart"/>
      <w:r w:rsidRPr="00F4385E">
        <w:rPr>
          <w:rFonts w:ascii="Times New Roman" w:hAnsi="Times New Roman" w:cs="Times New Roman"/>
          <w:sz w:val="28"/>
          <w:szCs w:val="28"/>
        </w:rPr>
        <w:t>пробитых</w:t>
      </w:r>
      <w:proofErr w:type="gramEnd"/>
      <w:r w:rsidRPr="00F4385E">
        <w:rPr>
          <w:rFonts w:ascii="Times New Roman" w:hAnsi="Times New Roman" w:cs="Times New Roman"/>
          <w:sz w:val="28"/>
          <w:szCs w:val="28"/>
        </w:rPr>
        <w:t xml:space="preserve"> угловых можно понять, какая команда играла более активно.</w:t>
      </w:r>
    </w:p>
    <w:sectPr w:rsidR="009B312F" w:rsidRPr="00F4385E" w:rsidSect="00F4385E">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85E"/>
    <w:rsid w:val="00792202"/>
    <w:rsid w:val="009B312F"/>
    <w:rsid w:val="00B52BDE"/>
    <w:rsid w:val="00F438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385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4326</Characters>
  <Application>Microsoft Office Word</Application>
  <DocSecurity>0</DocSecurity>
  <Lines>36</Lines>
  <Paragraphs>10</Paragraphs>
  <ScaleCrop>false</ScaleCrop>
  <Company>SPecialiST RePack</Company>
  <LinksUpToDate>false</LinksUpToDate>
  <CharactersWithSpaces>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Айсылу</cp:lastModifiedBy>
  <cp:revision>2</cp:revision>
  <dcterms:created xsi:type="dcterms:W3CDTF">2015-10-31T19:57:00Z</dcterms:created>
  <dcterms:modified xsi:type="dcterms:W3CDTF">2015-10-31T19:57:00Z</dcterms:modified>
</cp:coreProperties>
</file>